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03.999999999998" w:type="dxa"/>
        <w:jc w:val="left"/>
        <w:tblInd w:w="0.0" w:type="dxa"/>
        <w:tblLayout w:type="fixed"/>
        <w:tblLook w:val="0400"/>
      </w:tblPr>
      <w:tblGrid>
        <w:gridCol w:w="426"/>
        <w:gridCol w:w="2033"/>
        <w:gridCol w:w="2283"/>
        <w:gridCol w:w="2283"/>
        <w:gridCol w:w="2283"/>
        <w:gridCol w:w="1125"/>
        <w:gridCol w:w="1288"/>
        <w:gridCol w:w="2283"/>
        <w:tblGridChange w:id="0">
          <w:tblGrid>
            <w:gridCol w:w="426"/>
            <w:gridCol w:w="2033"/>
            <w:gridCol w:w="2283"/>
            <w:gridCol w:w="2283"/>
            <w:gridCol w:w="2283"/>
            <w:gridCol w:w="1125"/>
            <w:gridCol w:w="1288"/>
            <w:gridCol w:w="2283"/>
          </w:tblGrid>
        </w:tblGridChange>
      </w:tblGrid>
      <w:tr>
        <w:trPr>
          <w:trHeight w:val="439" w:hRule="atLeast"/>
        </w:trPr>
        <w:tc>
          <w:tcPr>
            <w:gridSpan w:val="8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  <w:rtl w:val="0"/>
              </w:rPr>
              <w:t xml:space="preserve">седмично разписание за ОЕСР за периода 12.03.2021г. - 26.03.2021г.</w:t>
            </w:r>
          </w:p>
        </w:tc>
      </w:tr>
      <w:tr>
        <w:trPr>
          <w:trHeight w:val="439" w:hRule="atLeast"/>
        </w:trPr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8cbad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  <w:rtl w:val="0"/>
              </w:rPr>
              <w:t xml:space="preserve">VII a клас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дневен режим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понеделник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вторник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сряда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четвъртък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петък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09:00 – 09:30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Физ. възпитание и спорт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 и здравно образование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Бълг. език и литература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Английски 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Бълг. език и литература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09:45 – 10:15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 език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Бълг. език и литература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 език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Физ. възпитание и спорт</w:t>
            </w:r>
          </w:p>
        </w:tc>
      </w:tr>
      <w:tr>
        <w:trPr>
          <w:trHeight w:val="50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10:30 – 11:00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и цивилизации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Бълг. език и литература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География и икономика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</w:tr>
      <w:tr>
        <w:trPr>
          <w:trHeight w:val="44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11:15 – 11:45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 и опаз.на околната сред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и цивилизации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 и икономика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Изобразително изкуство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География и икономика – ИУЧ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12:00 – 12:30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Технол. и предприемачество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Музика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Изобразително изкуство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Английски език - ИУЧ</w:t>
            </w:r>
          </w:p>
        </w:tc>
      </w:tr>
      <w:tr>
        <w:trPr>
          <w:trHeight w:val="4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12:45 – 13:15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Бълг. език и литература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 и астрономия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 и здравно образование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Английски език - ИУЧ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Физика и астрономия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13:30 – 14:00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Информационни технологии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ФУЧ - учим от природата за природата</w:t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     14:00 – 14:30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                                                ФУЧ - хореография</w:t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ГЦОУД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14:15 – 16:00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Самоподготовка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15:00- 16:45 Самоподготовка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15:00- 16:45 Самоподготовка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Самоподготовка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15:00- 16:45 Самоподготовка</w:t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Проектни дейности - в деня утвърден по програма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16:15 – 17:15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подкрепа за успех- БЕЛ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занимания по интереси - природни науки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подкрепа за успех- математика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42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